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89" w:rsidRPr="00380EF4" w:rsidRDefault="007D5F89" w:rsidP="00725040">
      <w:pPr>
        <w:pStyle w:val="a4"/>
        <w:ind w:left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80EF4">
        <w:rPr>
          <w:rFonts w:ascii="標楷體" w:eastAsia="標楷體" w:hAnsi="標楷體" w:hint="eastAsia"/>
          <w:b/>
          <w:sz w:val="32"/>
          <w:szCs w:val="32"/>
        </w:rPr>
        <w:t>行動式業餘無線電臺</w:t>
      </w:r>
      <w:r w:rsidR="00754182" w:rsidRPr="00380EF4">
        <w:rPr>
          <w:rFonts w:ascii="標楷體" w:eastAsia="標楷體" w:hAnsi="標楷體" w:hint="eastAsia"/>
          <w:b/>
          <w:sz w:val="32"/>
          <w:szCs w:val="32"/>
        </w:rPr>
        <w:t>設置</w:t>
      </w:r>
      <w:r w:rsidRPr="00380EF4">
        <w:rPr>
          <w:rFonts w:ascii="標楷體" w:eastAsia="標楷體" w:hAnsi="標楷體" w:hint="eastAsia"/>
          <w:b/>
          <w:sz w:val="32"/>
          <w:szCs w:val="32"/>
        </w:rPr>
        <w:t>及審驗作業流程圖</w:t>
      </w:r>
    </w:p>
    <w:p w:rsidR="007D5F89" w:rsidRDefault="002D05D8" w:rsidP="003051FF">
      <w:pPr>
        <w:pStyle w:val="a4"/>
        <w:ind w:left="0" w:firstLine="0"/>
      </w:pPr>
      <w:r>
        <w:rPr>
          <w:rFonts w:ascii="標楷體" w:eastAsia="標楷體" w:hAnsi="標楷體"/>
          <w:b/>
          <w:noProof/>
          <w:snapToGrid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342265</wp:posOffset>
                </wp:positionV>
                <wp:extent cx="6388100" cy="5746750"/>
                <wp:effectExtent l="0" t="0" r="0" b="0"/>
                <wp:wrapTopAndBottom/>
                <wp:docPr id="38" name="畫布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025525" y="389890"/>
                            <a:ext cx="2790825" cy="1017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FA" w:rsidRPr="00725040" w:rsidRDefault="00E50FFA" w:rsidP="00E03F8C">
                              <w:pPr>
                                <w:snapToGrid w:val="0"/>
                                <w:spacing w:line="240" w:lineRule="auto"/>
                                <w:ind w:left="240" w:hangingChars="100" w:hanging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1.行動式業餘無線電臺執照申請書。</w:t>
                              </w:r>
                            </w:p>
                            <w:p w:rsidR="00E50FFA" w:rsidRPr="00725040" w:rsidRDefault="00E50FFA" w:rsidP="00E03F8C">
                              <w:pPr>
                                <w:snapToGrid w:val="0"/>
                                <w:spacing w:line="240" w:lineRule="auto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2.業餘無線電人員執照影本。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514850" y="1123950"/>
                            <a:ext cx="1836420" cy="857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FA" w:rsidRDefault="00E50FFA" w:rsidP="00E03F8C">
                              <w:pPr>
                                <w:spacing w:line="240" w:lineRule="auto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收件</w:t>
                              </w:r>
                            </w:p>
                            <w:p w:rsidR="00E50FFA" w:rsidRPr="00725040" w:rsidRDefault="00E50FFA" w:rsidP="00E03F8C">
                              <w:pPr>
                                <w:spacing w:line="240" w:lineRule="auto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(收取審驗費100元整)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163320" y="3422650"/>
                            <a:ext cx="2590800" cy="3422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FA" w:rsidRPr="00725040" w:rsidRDefault="00E50FFA" w:rsidP="00E50FF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改善後申請複驗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(以1次為限)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4808220" y="3255645"/>
                            <a:ext cx="1249045" cy="67500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FA" w:rsidRPr="00725040" w:rsidRDefault="00E50FFA" w:rsidP="00E03F8C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審驗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4673600" y="4660900"/>
                            <a:ext cx="1530350" cy="5721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FA" w:rsidRPr="00725040" w:rsidRDefault="00E50FFA" w:rsidP="00E50FF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核發執照</w:t>
                              </w:r>
                            </w:p>
                            <w:p w:rsidR="00E50FFA" w:rsidRPr="00725040" w:rsidRDefault="00E50FFA" w:rsidP="00E50FF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(執照費500元)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34815" y="3663950"/>
                            <a:ext cx="6159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FFA" w:rsidRPr="00725040" w:rsidRDefault="00E50FFA" w:rsidP="00E50FF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ctr" anchorCtr="0" upright="1">
                          <a:noAutofit/>
                        </wps:bodyPr>
                      </wps:wsp>
                      <wps:wsp>
                        <wps:cNvPr id="2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532120" y="3937000"/>
                            <a:ext cx="53213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FFA" w:rsidRPr="00725040" w:rsidRDefault="00E50FFA" w:rsidP="00E50FF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25525" y="1610360"/>
                            <a:ext cx="2790825" cy="1143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FA" w:rsidRPr="00725040" w:rsidRDefault="00E50FFA" w:rsidP="00E50FFA">
                              <w:pPr>
                                <w:ind w:left="240" w:hangingChars="100" w:hanging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1.行動式業餘無線電臺執照申請書。</w:t>
                              </w:r>
                            </w:p>
                            <w:p w:rsidR="00E50FFA" w:rsidRPr="00725040" w:rsidRDefault="00E50FFA" w:rsidP="00E50FF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2.業餘無線電人員執照影本。</w:t>
                              </w:r>
                            </w:p>
                            <w:p w:rsidR="00E50FFA" w:rsidRPr="00725040" w:rsidRDefault="00E50FFA" w:rsidP="00E50FFA">
                              <w:pPr>
                                <w:ind w:left="240" w:hangingChars="100" w:hanging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5040">
                                <w:rPr>
                                  <w:rFonts w:ascii="標楷體" w:eastAsia="標楷體" w:hAnsi="標楷體" w:hint="eastAsia"/>
                                </w:rPr>
                                <w:t>3.</w:t>
                              </w:r>
                              <w:r w:rsidRPr="00D77D8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技術規格資料(應包含頻率、輸出功率等技術資料)影本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" y="581660"/>
                            <a:ext cx="914400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FA" w:rsidRPr="006F1F19" w:rsidRDefault="00E50FFA" w:rsidP="00E50FFA">
                              <w:pPr>
                                <w:spacing w:line="24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1F19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以經型式認證合格之業餘無線電機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" y="1847215"/>
                            <a:ext cx="914400" cy="70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FFA" w:rsidRPr="00D77D8D" w:rsidRDefault="00E50FFA" w:rsidP="00E50FFA">
                              <w:pPr>
                                <w:spacing w:line="240" w:lineRule="exact"/>
                                <w:rPr>
                                  <w:noProof/>
                                </w:rPr>
                              </w:pPr>
                              <w:r w:rsidRPr="00D77D8D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未經型式認證合格之業餘無線電機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9"/>
                        <wps:cNvCnPr>
                          <a:cxnSpLocks noChangeShapeType="1"/>
                          <a:stCxn id="23" idx="2"/>
                          <a:endCxn id="25" idx="0"/>
                        </wps:cNvCnPr>
                        <wps:spPr bwMode="auto">
                          <a:xfrm>
                            <a:off x="5433060" y="1981200"/>
                            <a:ext cx="635" cy="1274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0"/>
                        <wps:cNvCnPr>
                          <a:cxnSpLocks noChangeShapeType="1"/>
                          <a:stCxn id="25" idx="1"/>
                          <a:endCxn id="24" idx="3"/>
                        </wps:cNvCnPr>
                        <wps:spPr bwMode="auto">
                          <a:xfrm flipH="1">
                            <a:off x="3754120" y="3593465"/>
                            <a:ext cx="10541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51"/>
                        <wps:cNvCnPr>
                          <a:cxnSpLocks noChangeShapeType="1"/>
                          <a:stCxn id="22" idx="3"/>
                          <a:endCxn id="23" idx="1"/>
                        </wps:cNvCnPr>
                        <wps:spPr bwMode="auto">
                          <a:xfrm>
                            <a:off x="3816350" y="899160"/>
                            <a:ext cx="698500" cy="653415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52"/>
                        <wps:cNvCnPr>
                          <a:cxnSpLocks noChangeShapeType="1"/>
                          <a:stCxn id="29" idx="3"/>
                          <a:endCxn id="23" idx="1"/>
                        </wps:cNvCnPr>
                        <wps:spPr bwMode="auto">
                          <a:xfrm flipV="1">
                            <a:off x="3816350" y="1552575"/>
                            <a:ext cx="698500" cy="629285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53"/>
                        <wps:cNvCnPr>
                          <a:cxnSpLocks noChangeShapeType="1"/>
                          <a:stCxn id="24" idx="0"/>
                        </wps:cNvCnPr>
                        <wps:spPr bwMode="auto">
                          <a:xfrm rot="16200000">
                            <a:off x="3702050" y="1690370"/>
                            <a:ext cx="488950" cy="297497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54"/>
                        <wps:cNvCnPr>
                          <a:cxnSpLocks noChangeShapeType="1"/>
                          <a:stCxn id="25" idx="2"/>
                          <a:endCxn id="26" idx="0"/>
                        </wps:cNvCnPr>
                        <wps:spPr bwMode="auto">
                          <a:xfrm>
                            <a:off x="5433060" y="3930650"/>
                            <a:ext cx="5715" cy="730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8" o:spid="_x0000_s1026" editas="canvas" style="position:absolute;left:0;text-align:left;margin-left:-3.85pt;margin-top:26.95pt;width:503pt;height:452.5pt;z-index:251672576" coordsize="63881,5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881;height:57467;visibility:visible;mso-wrap-style:square">
                  <v:fill o:detectmouseclick="t"/>
                  <v:path o:connecttype="none"/>
                </v:shape>
                <v:roundrect id="AutoShape 39" o:spid="_x0000_s1028" style="position:absolute;left:10255;top:3898;width:27908;height:101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">
                  <v:textbox>
                    <w:txbxContent>
                      <w:p w:rsidR="00E50FFA" w:rsidRPr="00725040" w:rsidRDefault="00E50FFA" w:rsidP="00E03F8C">
                        <w:pPr>
                          <w:snapToGrid w:val="0"/>
                          <w:spacing w:line="240" w:lineRule="auto"/>
                          <w:ind w:left="240" w:hangingChars="100" w:hanging="240"/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1.行動式業餘無線電臺執照申請書。</w:t>
                        </w:r>
                      </w:p>
                      <w:p w:rsidR="00E50FFA" w:rsidRPr="00725040" w:rsidRDefault="00E50FFA" w:rsidP="00E03F8C">
                        <w:pPr>
                          <w:snapToGrid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2.業餘無線電人員執照影本。</w:t>
                        </w:r>
                      </w:p>
                    </w:txbxContent>
                  </v:textbox>
                </v:roundrect>
                <v:roundrect id="AutoShape 40" o:spid="_x0000_s1029" style="position:absolute;left:45148;top:11239;width:18364;height:85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Kg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4u4ioMMAAADbAAAADwAA&#10;AAAAAAAAAAAAAAAHAgAAZHJzL2Rvd25yZXYueG1sUEsFBgAAAAADAAMAtwAAAPcCAAAAAA==&#10;">
                  <v:textbox>
                    <w:txbxContent>
                      <w:p w:rsidR="00E50FFA" w:rsidRDefault="00E50FFA" w:rsidP="00E03F8C">
                        <w:pPr>
                          <w:spacing w:line="240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收件</w:t>
                        </w:r>
                      </w:p>
                      <w:p w:rsidR="00E50FFA" w:rsidRPr="00725040" w:rsidRDefault="00E50FFA" w:rsidP="00E03F8C">
                        <w:pPr>
                          <w:spacing w:line="240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(收取審驗費100元整)</w:t>
                        </w:r>
                      </w:p>
                    </w:txbxContent>
                  </v:textbox>
                </v:roundrect>
                <v:roundrect id="AutoShape 41" o:spid="_x0000_s1030" style="position:absolute;left:11633;top:34226;width:25908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rU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bQe61MMAAADbAAAADwAA&#10;AAAAAAAAAAAAAAAHAgAAZHJzL2Rvd25yZXYueG1sUEsFBgAAAAADAAMAtwAAAPcCAAAAAA==&#10;">
                  <v:textbox>
                    <w:txbxContent>
                      <w:p w:rsidR="00E50FFA" w:rsidRPr="00725040" w:rsidRDefault="00E50FFA" w:rsidP="00E50FF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改善後申請複驗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(以1次為限)</w:t>
                        </w:r>
                      </w:p>
                    </w:txbxContent>
                  </v:textbox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2" o:spid="_x0000_s1031" type="#_x0000_t4" style="position:absolute;left:48082;top:32556;width:12490;height:6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">
                  <v:textbox>
                    <w:txbxContent>
                      <w:p w:rsidR="00E50FFA" w:rsidRPr="00725040" w:rsidRDefault="00E50FFA" w:rsidP="00E03F8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審驗</w:t>
                        </w:r>
                      </w:p>
                    </w:txbxContent>
                  </v:textbox>
                </v:shape>
                <v:roundrect id="AutoShape 43" o:spid="_x0000_s1032" style="position:absolute;left:46736;top:46609;width:15303;height:57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">
                  <v:textbox>
                    <w:txbxContent>
                      <w:p w:rsidR="00E50FFA" w:rsidRPr="00725040" w:rsidRDefault="00E50FFA" w:rsidP="00E50FF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核發執照</w:t>
                        </w:r>
                      </w:p>
                      <w:p w:rsidR="00E50FFA" w:rsidRPr="00725040" w:rsidRDefault="00E50FFA" w:rsidP="00E50FF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(執照費500元)</w:t>
                        </w:r>
                      </w:p>
                    </w:txbxContent>
                  </v:textbox>
                </v:roundrect>
                <v:rect id="Rectangle 44" o:spid="_x0000_s1033" style="position:absolute;left:42348;top:36639;width:615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" stroked="f">
                  <v:textbox inset="1.5mm,,1.5mm">
                    <w:txbxContent>
                      <w:p w:rsidR="00E50FFA" w:rsidRPr="00725040" w:rsidRDefault="00E50FFA" w:rsidP="00E50FF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不合格</w:t>
                        </w:r>
                      </w:p>
                    </w:txbxContent>
                  </v:textbox>
                </v:rect>
                <v:rect id="Rectangle 45" o:spid="_x0000_s1034" style="position:absolute;left:55321;top:39370;width:532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>
                  <v:textbox>
                    <w:txbxContent>
                      <w:p w:rsidR="00E50FFA" w:rsidRPr="00725040" w:rsidRDefault="00E50FFA" w:rsidP="00E50FF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合格</w:t>
                        </w:r>
                      </w:p>
                    </w:txbxContent>
                  </v:textbox>
                </v:rect>
                <v:roundrect id="AutoShape 46" o:spid="_x0000_s1035" style="position:absolute;left:10255;top:16103;width:27908;height:114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>
                  <v:textbox>
                    <w:txbxContent>
                      <w:p w:rsidR="00E50FFA" w:rsidRPr="00725040" w:rsidRDefault="00E50FFA" w:rsidP="00E50FFA">
                        <w:pPr>
                          <w:ind w:left="240" w:hangingChars="100" w:hanging="240"/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1.行動式業餘無線電臺執照申請書。</w:t>
                        </w:r>
                      </w:p>
                      <w:p w:rsidR="00E50FFA" w:rsidRPr="00725040" w:rsidRDefault="00E50FFA" w:rsidP="00E50FF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2.業餘無線電人員執照影本。</w:t>
                        </w:r>
                      </w:p>
                      <w:p w:rsidR="00E50FFA" w:rsidRPr="00725040" w:rsidRDefault="00E50FFA" w:rsidP="00E50FFA">
                        <w:pPr>
                          <w:ind w:left="240" w:hangingChars="100" w:hanging="240"/>
                          <w:rPr>
                            <w:rFonts w:ascii="標楷體" w:eastAsia="標楷體" w:hAnsi="標楷體"/>
                          </w:rPr>
                        </w:pPr>
                        <w:r w:rsidRPr="00725040">
                          <w:rPr>
                            <w:rFonts w:ascii="標楷體" w:eastAsia="標楷體" w:hAnsi="標楷體" w:hint="eastAsia"/>
                          </w:rPr>
                          <w:t>3.</w:t>
                        </w:r>
                        <w:r w:rsidRPr="00D77D8D">
                          <w:rPr>
                            <w:rFonts w:ascii="標楷體" w:eastAsia="標楷體" w:hAnsi="標楷體" w:hint="eastAsia"/>
                            <w:szCs w:val="24"/>
                          </w:rPr>
                          <w:t>技術規格資料(應包含頻率、輸出功率等技術資料)影本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。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6" type="#_x0000_t202" style="position:absolute;left:609;top:5816;width:9144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" strokecolor="white [3212]">
                  <v:textbox>
                    <w:txbxContent>
                      <w:p w:rsidR="00E50FFA" w:rsidRPr="006F1F19" w:rsidRDefault="00E50FFA" w:rsidP="00E50FFA">
                        <w:pPr>
                          <w:spacing w:line="240" w:lineRule="exact"/>
                          <w:rPr>
                            <w:sz w:val="22"/>
                            <w:szCs w:val="22"/>
                          </w:rPr>
                        </w:pPr>
                        <w:r w:rsidRPr="006F1F19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以經型式認證合格之業餘無線電機</w:t>
                        </w:r>
                      </w:p>
                    </w:txbxContent>
                  </v:textbox>
                </v:shape>
                <v:shape id="Text Box 48" o:spid="_x0000_s1037" type="#_x0000_t202" style="position:absolute;left:609;top:18472;width:9144;height:7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" strokecolor="white [3212]">
                  <v:textbox>
                    <w:txbxContent>
                      <w:p w:rsidR="00E50FFA" w:rsidRPr="00D77D8D" w:rsidRDefault="00E50FFA" w:rsidP="00E50FFA">
                        <w:pPr>
                          <w:spacing w:line="240" w:lineRule="exact"/>
                          <w:rPr>
                            <w:noProof/>
                          </w:rPr>
                        </w:pPr>
                        <w:r w:rsidRPr="00D77D8D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未經型式認證合格之業餘無線電機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38" type="#_x0000_t32" style="position:absolute;left:54330;top:19812;width:6;height:127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50" o:spid="_x0000_s1039" type="#_x0000_t32" style="position:absolute;left:37541;top:35934;width:10541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1" o:spid="_x0000_s1040" type="#_x0000_t34" style="position:absolute;left:38163;top:8991;width:6985;height:653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" adj="10780">
                  <v:stroke endarrow="block"/>
                </v:shape>
                <v:shape id="AutoShape 52" o:spid="_x0000_s1041" type="#_x0000_t34" style="position:absolute;left:38163;top:15525;width:6985;height:629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" adj="10780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53" o:spid="_x0000_s1042" type="#_x0000_t33" style="position:absolute;left:37020;top:16903;width:4890;height:2975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">
                  <v:stroke endarrow="block"/>
                </v:shape>
                <v:shape id="AutoShape 54" o:spid="_x0000_s1043" type="#_x0000_t32" style="position:absolute;left:54330;top:39306;width:57;height:73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w10:wrap type="topAndBottom"/>
              </v:group>
            </w:pict>
          </mc:Fallback>
        </mc:AlternateContent>
      </w:r>
    </w:p>
    <w:p w:rsidR="00E50FFA" w:rsidRDefault="00E50FFA" w:rsidP="007D5F89">
      <w:pPr>
        <w:pStyle w:val="a4"/>
        <w:ind w:left="0" w:firstLine="0"/>
      </w:pPr>
    </w:p>
    <w:p w:rsidR="004D716D" w:rsidRPr="007D5F89" w:rsidRDefault="004D716D" w:rsidP="00E03F8C">
      <w:pPr>
        <w:pStyle w:val="a4"/>
        <w:ind w:left="0" w:firstLine="0"/>
      </w:pPr>
    </w:p>
    <w:sectPr w:rsidR="004D716D" w:rsidRPr="007D5F89" w:rsidSect="00E03F8C">
      <w:pgSz w:w="11907" w:h="16840" w:code="9"/>
      <w:pgMar w:top="1361" w:right="1134" w:bottom="1361" w:left="85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7F" w:rsidRDefault="00C6337F">
      <w:pPr>
        <w:spacing w:line="240" w:lineRule="auto"/>
      </w:pPr>
      <w:r>
        <w:separator/>
      </w:r>
    </w:p>
  </w:endnote>
  <w:endnote w:type="continuationSeparator" w:id="0">
    <w:p w:rsidR="00C6337F" w:rsidRDefault="00C63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7F" w:rsidRDefault="00C6337F">
      <w:pPr>
        <w:spacing w:line="240" w:lineRule="auto"/>
      </w:pPr>
      <w:r>
        <w:separator/>
      </w:r>
    </w:p>
  </w:footnote>
  <w:footnote w:type="continuationSeparator" w:id="0">
    <w:p w:rsidR="00C6337F" w:rsidRDefault="00C633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89"/>
    <w:rsid w:val="00020C5F"/>
    <w:rsid w:val="00023843"/>
    <w:rsid w:val="00034241"/>
    <w:rsid w:val="000877DB"/>
    <w:rsid w:val="00092E76"/>
    <w:rsid w:val="000B22EC"/>
    <w:rsid w:val="000E0635"/>
    <w:rsid w:val="000F0CBD"/>
    <w:rsid w:val="001121A2"/>
    <w:rsid w:val="00134A2A"/>
    <w:rsid w:val="00157EBD"/>
    <w:rsid w:val="0019673B"/>
    <w:rsid w:val="001C4A79"/>
    <w:rsid w:val="001C7A04"/>
    <w:rsid w:val="00206FA3"/>
    <w:rsid w:val="00253628"/>
    <w:rsid w:val="00261C2B"/>
    <w:rsid w:val="002A2138"/>
    <w:rsid w:val="002D05D8"/>
    <w:rsid w:val="003051FF"/>
    <w:rsid w:val="00311335"/>
    <w:rsid w:val="003156EB"/>
    <w:rsid w:val="00343FBA"/>
    <w:rsid w:val="00347239"/>
    <w:rsid w:val="00380EF4"/>
    <w:rsid w:val="00391ED8"/>
    <w:rsid w:val="00397A98"/>
    <w:rsid w:val="003B2446"/>
    <w:rsid w:val="003D34BC"/>
    <w:rsid w:val="003E02BE"/>
    <w:rsid w:val="003F15AE"/>
    <w:rsid w:val="0044042B"/>
    <w:rsid w:val="004C0EF9"/>
    <w:rsid w:val="004D716D"/>
    <w:rsid w:val="004F32F8"/>
    <w:rsid w:val="00564B16"/>
    <w:rsid w:val="005C16B9"/>
    <w:rsid w:val="005C4201"/>
    <w:rsid w:val="005D5CDD"/>
    <w:rsid w:val="00626483"/>
    <w:rsid w:val="00633931"/>
    <w:rsid w:val="00654074"/>
    <w:rsid w:val="00663975"/>
    <w:rsid w:val="00677422"/>
    <w:rsid w:val="0068357D"/>
    <w:rsid w:val="00692891"/>
    <w:rsid w:val="00694914"/>
    <w:rsid w:val="006A31AD"/>
    <w:rsid w:val="006A4021"/>
    <w:rsid w:val="006B1FC6"/>
    <w:rsid w:val="006B27B2"/>
    <w:rsid w:val="006C7A00"/>
    <w:rsid w:val="006F1F19"/>
    <w:rsid w:val="00711DF2"/>
    <w:rsid w:val="00720C7C"/>
    <w:rsid w:val="00725040"/>
    <w:rsid w:val="007354B9"/>
    <w:rsid w:val="00741BE1"/>
    <w:rsid w:val="00742179"/>
    <w:rsid w:val="007521A7"/>
    <w:rsid w:val="00754182"/>
    <w:rsid w:val="007749CD"/>
    <w:rsid w:val="007768AE"/>
    <w:rsid w:val="00782FA7"/>
    <w:rsid w:val="007B4959"/>
    <w:rsid w:val="007D5F89"/>
    <w:rsid w:val="007D684B"/>
    <w:rsid w:val="007E79C8"/>
    <w:rsid w:val="007F5DEC"/>
    <w:rsid w:val="00811C94"/>
    <w:rsid w:val="008606AA"/>
    <w:rsid w:val="0088250B"/>
    <w:rsid w:val="00893C8B"/>
    <w:rsid w:val="00942B81"/>
    <w:rsid w:val="00953E7D"/>
    <w:rsid w:val="00983433"/>
    <w:rsid w:val="00986446"/>
    <w:rsid w:val="00995517"/>
    <w:rsid w:val="009A2D22"/>
    <w:rsid w:val="009A6E5A"/>
    <w:rsid w:val="009A7067"/>
    <w:rsid w:val="009B0E72"/>
    <w:rsid w:val="009B56AE"/>
    <w:rsid w:val="009E7DD6"/>
    <w:rsid w:val="00A22825"/>
    <w:rsid w:val="00A34BC8"/>
    <w:rsid w:val="00A36923"/>
    <w:rsid w:val="00A57F71"/>
    <w:rsid w:val="00AB0B7D"/>
    <w:rsid w:val="00AB40BA"/>
    <w:rsid w:val="00AD32E0"/>
    <w:rsid w:val="00AD4F84"/>
    <w:rsid w:val="00AF59D0"/>
    <w:rsid w:val="00B1432D"/>
    <w:rsid w:val="00B81B6C"/>
    <w:rsid w:val="00B97AD5"/>
    <w:rsid w:val="00BB1DA7"/>
    <w:rsid w:val="00BC4B1E"/>
    <w:rsid w:val="00BC69F7"/>
    <w:rsid w:val="00C07B18"/>
    <w:rsid w:val="00C11C2E"/>
    <w:rsid w:val="00C13801"/>
    <w:rsid w:val="00C153C5"/>
    <w:rsid w:val="00C43BAF"/>
    <w:rsid w:val="00C50B99"/>
    <w:rsid w:val="00C5117B"/>
    <w:rsid w:val="00C54B12"/>
    <w:rsid w:val="00C6337F"/>
    <w:rsid w:val="00C7697E"/>
    <w:rsid w:val="00CB0A19"/>
    <w:rsid w:val="00D01704"/>
    <w:rsid w:val="00D26044"/>
    <w:rsid w:val="00D41D31"/>
    <w:rsid w:val="00D523EC"/>
    <w:rsid w:val="00D600C3"/>
    <w:rsid w:val="00D77D8D"/>
    <w:rsid w:val="00DD09AD"/>
    <w:rsid w:val="00DD29DC"/>
    <w:rsid w:val="00DD46B5"/>
    <w:rsid w:val="00E03F8C"/>
    <w:rsid w:val="00E04B56"/>
    <w:rsid w:val="00E50FFA"/>
    <w:rsid w:val="00E511BE"/>
    <w:rsid w:val="00E64FBF"/>
    <w:rsid w:val="00E762EC"/>
    <w:rsid w:val="00E8000A"/>
    <w:rsid w:val="00E833FD"/>
    <w:rsid w:val="00EA5BBC"/>
    <w:rsid w:val="00EF020E"/>
    <w:rsid w:val="00EF7E71"/>
    <w:rsid w:val="00F258F2"/>
    <w:rsid w:val="00F3473B"/>
    <w:rsid w:val="00F47627"/>
    <w:rsid w:val="00F53CB1"/>
    <w:rsid w:val="00F55A8D"/>
    <w:rsid w:val="00F6267C"/>
    <w:rsid w:val="00F635CC"/>
    <w:rsid w:val="00F64FA5"/>
    <w:rsid w:val="00FA1EEB"/>
    <w:rsid w:val="00FC2661"/>
    <w:rsid w:val="00FF51C4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9DA32D2-D955-47AD-A5A2-C8E9589E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8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"/>
    <w:basedOn w:val="a"/>
    <w:rsid w:val="007D5F89"/>
    <w:pPr>
      <w:autoSpaceDE w:val="0"/>
      <w:autoSpaceDN w:val="0"/>
      <w:spacing w:before="480" w:line="400" w:lineRule="exact"/>
      <w:ind w:left="601" w:right="11" w:hanging="601"/>
      <w:jc w:val="both"/>
    </w:pPr>
    <w:rPr>
      <w:rFonts w:ascii="Comic Sans MS" w:hAnsi="Comic Sans MS"/>
      <w:spacing w:val="20"/>
    </w:rPr>
  </w:style>
  <w:style w:type="paragraph" w:customStyle="1" w:styleId="a4">
    <w:name w:val="款"/>
    <w:basedOn w:val="a"/>
    <w:rsid w:val="007D5F89"/>
    <w:pPr>
      <w:tabs>
        <w:tab w:val="left" w:leader="dot" w:pos="9072"/>
      </w:tabs>
      <w:adjustRightInd/>
      <w:spacing w:before="60" w:line="360" w:lineRule="exact"/>
      <w:ind w:left="1080" w:hanging="840"/>
      <w:jc w:val="both"/>
      <w:textAlignment w:val="auto"/>
    </w:pPr>
    <w:rPr>
      <w:rFonts w:ascii="Comic Sans MS" w:hAnsi="Comic Sans MS"/>
      <w:snapToGrid w:val="0"/>
      <w:spacing w:val="20"/>
    </w:rPr>
  </w:style>
  <w:style w:type="paragraph" w:styleId="a5">
    <w:name w:val="header"/>
    <w:basedOn w:val="a"/>
    <w:link w:val="a6"/>
    <w:rsid w:val="00FF51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F51C4"/>
  </w:style>
  <w:style w:type="paragraph" w:styleId="a7">
    <w:name w:val="footer"/>
    <w:basedOn w:val="a"/>
    <w:link w:val="a8"/>
    <w:rsid w:val="00FF51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FF51C4"/>
  </w:style>
  <w:style w:type="paragraph" w:styleId="a9">
    <w:name w:val="Balloon Text"/>
    <w:basedOn w:val="a"/>
    <w:link w:val="aa"/>
    <w:semiHidden/>
    <w:unhideWhenUsed/>
    <w:rsid w:val="00811C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811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A6F0-AE1C-4704-A06C-ABDE9782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國家通訊傳播委員會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行動式業餘無線電臺申辦及審驗作業流程圖</dc:title>
  <dc:creator>LUMin</dc:creator>
  <cp:lastModifiedBy>林平瑜(秘書室)</cp:lastModifiedBy>
  <cp:revision>8</cp:revision>
  <dcterms:created xsi:type="dcterms:W3CDTF">2018-01-30T02:25:00Z</dcterms:created>
  <dcterms:modified xsi:type="dcterms:W3CDTF">2018-02-06T03:28:00Z</dcterms:modified>
</cp:coreProperties>
</file>