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19" w:rsidRDefault="000F500F">
      <w:pPr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-157480</wp:posOffset>
                </wp:positionV>
                <wp:extent cx="5887085" cy="733425"/>
                <wp:effectExtent l="5080" t="12065" r="1333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76" w:rsidRDefault="00593876" w:rsidP="00593876">
                            <w:pPr>
                              <w:spacing w:line="4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國家通訊傳播委員會</w:t>
                            </w:r>
                          </w:p>
                          <w:p w:rsidR="00CC2219" w:rsidRDefault="00CC2219" w:rsidP="00593876">
                            <w:pPr>
                              <w:spacing w:line="4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30B6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特殊業餘無線電臺設置</w:t>
                            </w:r>
                            <w:r w:rsidR="0059387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及呼號指配</w:t>
                            </w:r>
                            <w:r w:rsidRPr="00830B6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  <w:p w:rsidR="00CC2219" w:rsidRDefault="00CC2219" w:rsidP="00CC2219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CC2219" w:rsidRDefault="00CC2219" w:rsidP="00CC2219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CC2219" w:rsidRDefault="00CC2219" w:rsidP="00CC2219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CC2219" w:rsidRDefault="00CC2219" w:rsidP="00CC2219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CC2219" w:rsidRDefault="00CC2219" w:rsidP="00CC2219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CC2219" w:rsidRPr="00CC2219" w:rsidRDefault="00CC22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55pt;margin-top:-12.4pt;width:463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" strokecolor="white [3212]">
                <v:textbox>
                  <w:txbxContent>
                    <w:p w:rsidR="00593876" w:rsidRDefault="00593876" w:rsidP="00593876">
                      <w:pPr>
                        <w:spacing w:line="4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國家通訊傳播委員會</w:t>
                      </w:r>
                    </w:p>
                    <w:p w:rsidR="00CC2219" w:rsidRDefault="00CC2219" w:rsidP="00593876">
                      <w:pPr>
                        <w:spacing w:line="4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30B6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特殊業餘無線電臺設置</w:t>
                      </w:r>
                      <w:r w:rsidR="0059387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及呼號指配</w:t>
                      </w:r>
                      <w:r w:rsidRPr="00830B6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申請書</w:t>
                      </w:r>
                    </w:p>
                    <w:p w:rsidR="00CC2219" w:rsidRDefault="00CC2219" w:rsidP="00CC2219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CC2219" w:rsidRDefault="00CC2219" w:rsidP="00CC2219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CC2219" w:rsidRDefault="00CC2219" w:rsidP="00CC2219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CC2219" w:rsidRDefault="00CC2219" w:rsidP="00CC2219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CC2219" w:rsidRDefault="00CC2219" w:rsidP="00CC2219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CC2219" w:rsidRPr="00CC2219" w:rsidRDefault="00CC2219"/>
                  </w:txbxContent>
                </v:textbox>
              </v:shape>
            </w:pict>
          </mc:Fallback>
        </mc:AlternateContent>
      </w:r>
    </w:p>
    <w:p w:rsidR="00CC2219" w:rsidRDefault="000F500F">
      <w:pPr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153035</wp:posOffset>
                </wp:positionV>
                <wp:extent cx="2033905" cy="378460"/>
                <wp:effectExtent l="635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D7" w:rsidRDefault="00E432F7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432F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申請日期：</w:t>
                            </w:r>
                            <w:r w:rsidRPr="00E432F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F6E2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2F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年 </w:t>
                            </w:r>
                            <w:r w:rsidRPr="00E432F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432F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月 </w:t>
                            </w:r>
                            <w:r w:rsidRPr="00E432F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73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2F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CC2219" w:rsidRPr="00A9102D" w:rsidRDefault="00CC2219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1.95pt;margin-top:12.05pt;width:160.1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Ar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" filled="f" stroked="f">
                <v:textbox>
                  <w:txbxContent>
                    <w:p w:rsidR="003C4BD7" w:rsidRDefault="00E432F7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432F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申請日期：</w:t>
                      </w:r>
                      <w:r w:rsidRPr="00E432F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</w:t>
                      </w:r>
                      <w:r w:rsidR="00DF6E2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E432F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年 </w:t>
                      </w:r>
                      <w:r w:rsidRPr="00E432F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E432F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月 </w:t>
                      </w:r>
                      <w:r w:rsidRPr="00E432F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="0028373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E432F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日</w:t>
                      </w:r>
                    </w:p>
                    <w:p w:rsidR="00CC2219" w:rsidRPr="00A9102D" w:rsidRDefault="00CC2219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349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68"/>
        <w:gridCol w:w="807"/>
        <w:gridCol w:w="327"/>
        <w:gridCol w:w="1276"/>
        <w:gridCol w:w="236"/>
        <w:gridCol w:w="898"/>
        <w:gridCol w:w="1559"/>
      </w:tblGrid>
      <w:tr w:rsidR="00FB5357" w:rsidRPr="009D0CBE" w:rsidTr="00200E6E">
        <w:trPr>
          <w:cantSplit/>
          <w:trHeight w:val="680"/>
        </w:trPr>
        <w:tc>
          <w:tcPr>
            <w:tcW w:w="7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5357" w:rsidRPr="009D0CBE" w:rsidRDefault="00FB5357" w:rsidP="003003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填寫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830B69" w:rsidP="00BA5C25">
            <w:pPr>
              <w:jc w:val="center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申請</w:t>
            </w:r>
            <w:r w:rsidR="00BA5C25">
              <w:rPr>
                <w:rFonts w:ascii="標楷體" w:eastAsia="標楷體" w:hAnsi="標楷體" w:hint="eastAsia"/>
                <w:lang w:eastAsia="zh-HK"/>
              </w:rPr>
              <w:t>人姓</w:t>
            </w:r>
            <w:r w:rsidR="00CC221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3BFE" w:rsidRPr="00200E6E" w:rsidRDefault="004D3BF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3C4BD7" w:rsidP="00C21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Pr="00FB5357" w:rsidRDefault="00FB5357" w:rsidP="00C21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5357" w:rsidRPr="009D0CBE" w:rsidTr="00CC2219">
        <w:trPr>
          <w:cantSplit/>
          <w:trHeight w:val="737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業餘無線電人員</w:t>
            </w:r>
          </w:p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資格級別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 w:rsidP="00453B8D">
            <w:pPr>
              <w:ind w:rightChars="47" w:right="113"/>
              <w:jc w:val="right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電臺等級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Pr="009D0CBE" w:rsidRDefault="00FB5357" w:rsidP="00453B8D">
            <w:pPr>
              <w:ind w:rightChars="65" w:right="156"/>
              <w:jc w:val="right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等</w:t>
            </w:r>
          </w:p>
        </w:tc>
      </w:tr>
      <w:tr w:rsidR="00FB5357" w:rsidRPr="009D0CBE" w:rsidTr="00CC2219">
        <w:trPr>
          <w:cantSplit/>
          <w:trHeight w:val="964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 w:rsidP="00F92B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5357">
              <w:rPr>
                <w:rFonts w:ascii="標楷體" w:eastAsia="標楷體" w:hAnsi="標楷體" w:hint="eastAsia"/>
              </w:rPr>
              <w:t>電臺類別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Pr="009D0CBE" w:rsidRDefault="00FB5357" w:rsidP="00593876">
            <w:pPr>
              <w:jc w:val="both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□示標電臺    □中繼電臺   □地球電臺   □太空電臺</w:t>
            </w:r>
          </w:p>
          <w:p w:rsidR="00FB5357" w:rsidRDefault="00FB5357" w:rsidP="003F720E">
            <w:pPr>
              <w:jc w:val="both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□遙控電臺    □遙測電臺   □指揮電臺</w:t>
            </w:r>
          </w:p>
          <w:p w:rsidR="00DF3A57" w:rsidRDefault="00E432F7" w:rsidP="005938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2F7">
              <w:rPr>
                <w:rFonts w:ascii="標楷體" w:eastAsia="標楷體" w:hAnsi="標楷體"/>
                <w:sz w:val="20"/>
                <w:szCs w:val="20"/>
              </w:rPr>
              <w:t>(請擇一勾選)</w:t>
            </w:r>
          </w:p>
        </w:tc>
      </w:tr>
      <w:tr w:rsidR="00164418" w:rsidRPr="009D0CBE" w:rsidTr="00200E6E">
        <w:trPr>
          <w:cantSplit/>
          <w:trHeight w:val="680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18" w:rsidRPr="009D0CBE" w:rsidRDefault="001644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18" w:rsidRPr="00FB5357" w:rsidRDefault="00164418" w:rsidP="00F9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支</w:t>
            </w:r>
            <w:r>
              <w:rPr>
                <w:rFonts w:ascii="標楷體" w:eastAsia="標楷體" w:hAnsi="標楷體" w:hint="eastAsia"/>
              </w:rPr>
              <w:t>持</w:t>
            </w:r>
            <w:r>
              <w:rPr>
                <w:rFonts w:ascii="標楷體" w:eastAsia="標楷體" w:hAnsi="標楷體" w:hint="eastAsia"/>
                <w:lang w:eastAsia="zh-HK"/>
              </w:rPr>
              <w:t>申請的</w:t>
            </w:r>
            <w:r w:rsidR="004E2D9E" w:rsidRPr="004E2D9E">
              <w:rPr>
                <w:rFonts w:ascii="標楷體" w:eastAsia="標楷體" w:hAnsi="標楷體" w:hint="eastAsia"/>
                <w:lang w:eastAsia="zh-HK"/>
              </w:rPr>
              <w:t>業餘</w:t>
            </w:r>
            <w:r w:rsidR="004E2D9E">
              <w:rPr>
                <w:rFonts w:ascii="標楷體" w:eastAsia="標楷體" w:hAnsi="標楷體"/>
                <w:lang w:eastAsia="zh-HK"/>
              </w:rPr>
              <w:br/>
            </w:r>
            <w:r w:rsidR="004E2D9E" w:rsidRPr="004E2D9E">
              <w:rPr>
                <w:rFonts w:ascii="標楷體" w:eastAsia="標楷體" w:hAnsi="標楷體" w:hint="eastAsia"/>
                <w:lang w:eastAsia="zh-HK"/>
              </w:rPr>
              <w:t>無線電</w:t>
            </w:r>
            <w:r>
              <w:rPr>
                <w:rFonts w:ascii="標楷體" w:eastAsia="標楷體" w:hAnsi="標楷體" w:hint="eastAsia"/>
                <w:lang w:eastAsia="zh-HK"/>
              </w:rPr>
              <w:t>團體名稱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4418" w:rsidRPr="009D0CBE" w:rsidRDefault="001644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7286" w:rsidRPr="009D0CBE" w:rsidTr="00200E6E">
        <w:trPr>
          <w:cantSplit/>
          <w:trHeight w:val="680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286" w:rsidRPr="009D0CBE" w:rsidRDefault="00B572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286" w:rsidRDefault="00B57286" w:rsidP="00F92BB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負責調校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控制電臺之人員姓名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57286" w:rsidRPr="00200E6E" w:rsidRDefault="00B572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00E6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200E6E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與申請人相同者免填</w:t>
            </w:r>
            <w:r w:rsidRPr="00200E6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7286" w:rsidRPr="009D0CBE" w:rsidRDefault="00B57286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業餘無線電人員</w:t>
            </w:r>
          </w:p>
          <w:p w:rsidR="00B57286" w:rsidRPr="009D0CBE" w:rsidRDefault="00B57286" w:rsidP="00200E6E">
            <w:pPr>
              <w:jc w:val="center"/>
              <w:rPr>
                <w:rFonts w:ascii="標楷體" w:eastAsia="標楷體" w:hAnsi="標楷體"/>
              </w:rPr>
            </w:pPr>
            <w:r w:rsidRPr="009D0CBE"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57286" w:rsidRPr="009D0CBE" w:rsidRDefault="005D56EB">
            <w:pPr>
              <w:jc w:val="both"/>
              <w:rPr>
                <w:rFonts w:ascii="標楷體" w:eastAsia="標楷體" w:hAnsi="標楷體"/>
              </w:rPr>
            </w:pPr>
            <w:r w:rsidRPr="00720B8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720B8E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與申請人相同者免填</w:t>
            </w:r>
            <w:r w:rsidRPr="00720B8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FB5357" w:rsidRPr="009D0CBE" w:rsidTr="00CC2219">
        <w:trPr>
          <w:cantSplit/>
          <w:trHeight w:val="1417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 w:rsidP="006F4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 w:rsidP="00F92BB3">
            <w:pPr>
              <w:jc w:val="center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設置目的</w:t>
            </w:r>
            <w:r w:rsidR="003F720E">
              <w:rPr>
                <w:rFonts w:ascii="標楷體" w:eastAsia="標楷體" w:hAnsi="標楷體" w:hint="eastAsia"/>
              </w:rPr>
              <w:t>及</w:t>
            </w:r>
            <w:r w:rsidR="003C4BD7">
              <w:rPr>
                <w:rFonts w:ascii="標楷體" w:eastAsia="標楷體" w:hAnsi="標楷體" w:hint="eastAsia"/>
              </w:rPr>
              <w:t>預期</w:t>
            </w:r>
            <w:r w:rsidR="003F720E">
              <w:rPr>
                <w:rFonts w:ascii="標楷體" w:eastAsia="標楷體" w:hAnsi="標楷體" w:hint="eastAsia"/>
              </w:rPr>
              <w:t>效益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Pr="009D0CBE" w:rsidRDefault="00FB5357" w:rsidP="006F4F35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5357" w:rsidRPr="009D0CBE" w:rsidTr="00200E6E">
        <w:trPr>
          <w:cantSplit/>
          <w:trHeight w:val="698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9D0CBE" w:rsidRDefault="00FB5357" w:rsidP="006F4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>
            <w:pPr>
              <w:jc w:val="center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設置</w:t>
            </w:r>
            <w:r w:rsidR="0087475D">
              <w:rPr>
                <w:rFonts w:ascii="標楷體" w:eastAsia="標楷體" w:hAnsi="標楷體" w:hint="eastAsia"/>
                <w:lang w:eastAsia="zh-HK"/>
              </w:rPr>
              <w:t>地址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Pr="009D0CBE" w:rsidRDefault="00FB5357" w:rsidP="003D30E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5357" w:rsidTr="00593876">
        <w:trPr>
          <w:cantSplit/>
          <w:trHeight w:val="680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E66045" w:rsidRDefault="00FB5357" w:rsidP="009D0C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57" w:rsidRDefault="00FB535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擬使用特殊業餘</w:t>
            </w:r>
            <w:r w:rsidR="003C4BD7">
              <w:rPr>
                <w:rFonts w:ascii="標楷體" w:eastAsia="標楷體" w:hAnsi="標楷體"/>
              </w:rPr>
              <w:br/>
            </w:r>
            <w:r w:rsidRPr="00FB5357">
              <w:rPr>
                <w:rFonts w:ascii="標楷體" w:eastAsia="標楷體" w:hAnsi="標楷體" w:hint="eastAsia"/>
              </w:rPr>
              <w:t>電臺呼號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B5357" w:rsidRPr="003C4BD7" w:rsidRDefault="00E432F7" w:rsidP="00593876">
            <w:pPr>
              <w:jc w:val="both"/>
              <w:rPr>
                <w:rFonts w:ascii="Antique Olive" w:hAnsi="Antique Olive"/>
                <w:sz w:val="20"/>
                <w:szCs w:val="20"/>
              </w:rPr>
            </w:pPr>
            <w:r w:rsidRPr="00E432F7">
              <w:rPr>
                <w:rFonts w:ascii="Antique Olive" w:hAnsi="Antique Olive"/>
                <w:sz w:val="20"/>
                <w:szCs w:val="20"/>
              </w:rPr>
              <w:t>(</w:t>
            </w:r>
            <w:r w:rsidRPr="00E432F7">
              <w:rPr>
                <w:rFonts w:ascii="標楷體" w:eastAsia="標楷體" w:hAnsi="標楷體" w:cs="新細明體"/>
                <w:sz w:val="20"/>
                <w:szCs w:val="20"/>
              </w:rPr>
              <w:t>擬使用原業餘電臺呼號者</w:t>
            </w:r>
            <w:r w:rsidR="00593876">
              <w:rPr>
                <w:rFonts w:ascii="標楷體" w:eastAsia="標楷體" w:hAnsi="標楷體" w:cs="新細明體" w:hint="eastAsia"/>
                <w:sz w:val="20"/>
                <w:szCs w:val="20"/>
              </w:rPr>
              <w:t>，請填寫呼號</w:t>
            </w:r>
            <w:r w:rsidRPr="00E432F7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3C4BD7" w:rsidTr="00200E6E">
        <w:trPr>
          <w:cantSplit/>
          <w:trHeight w:val="1701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D7" w:rsidRPr="00EA06AE" w:rsidRDefault="003C4BD7" w:rsidP="00F92BB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A57" w:rsidRDefault="003C4BD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使用頻率</w:t>
            </w:r>
            <w:r>
              <w:rPr>
                <w:rFonts w:ascii="標楷體" w:eastAsia="標楷體" w:hAnsi="標楷體" w:hint="eastAsia"/>
              </w:rPr>
              <w:t>、</w:t>
            </w:r>
            <w:r w:rsidRPr="00FB5357">
              <w:rPr>
                <w:rFonts w:ascii="標楷體" w:eastAsia="標楷體" w:hAnsi="標楷體" w:hint="eastAsia"/>
              </w:rPr>
              <w:t>發射</w:t>
            </w:r>
            <w:r>
              <w:rPr>
                <w:rFonts w:ascii="標楷體" w:eastAsia="標楷體" w:hAnsi="標楷體"/>
              </w:rPr>
              <w:br/>
            </w:r>
            <w:r w:rsidRPr="00FB5357">
              <w:rPr>
                <w:rFonts w:ascii="標楷體" w:eastAsia="標楷體" w:hAnsi="標楷體" w:hint="eastAsia"/>
              </w:rPr>
              <w:t>功率</w:t>
            </w:r>
            <w:r>
              <w:rPr>
                <w:rFonts w:ascii="標楷體" w:eastAsia="標楷體" w:hAnsi="標楷體" w:hint="eastAsia"/>
              </w:rPr>
              <w:t>及</w:t>
            </w:r>
            <w:r w:rsidRPr="00FB5357">
              <w:rPr>
                <w:rFonts w:ascii="標楷體" w:eastAsia="標楷體" w:hAnsi="標楷體" w:hint="eastAsia"/>
              </w:rPr>
              <w:t>發射方式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D3BFE" w:rsidRDefault="003C4BD7">
            <w:pPr>
              <w:jc w:val="both"/>
              <w:rPr>
                <w:rFonts w:ascii="Antique Olive" w:hAnsi="Antique Olive"/>
              </w:rPr>
            </w:pPr>
            <w:r w:rsidRPr="003C4BD7"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依擬使用之各頻率，逐一填寫所對應之發射功率及發射方式</w:t>
            </w:r>
            <w:r w:rsidRPr="003C4BD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5357" w:rsidTr="00200E6E">
        <w:trPr>
          <w:cantSplit/>
          <w:trHeight w:val="567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EA06AE" w:rsidRDefault="00FB5357" w:rsidP="00F92BB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 w:rsidP="00F92BB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操作期間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357" w:rsidRDefault="00FB5357" w:rsidP="00DC3192">
            <w:pPr>
              <w:jc w:val="both"/>
              <w:rPr>
                <w:rFonts w:ascii="Antique Olive" w:hAnsi="Antique Olive"/>
              </w:rPr>
            </w:pPr>
            <w:r w:rsidRPr="00EA06AE">
              <w:rPr>
                <w:rFonts w:ascii="標楷體" w:eastAsia="標楷體" w:hAnsi="標楷體" w:hint="eastAsia"/>
              </w:rPr>
              <w:t>自民國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 w:rsidR="00DC3192">
              <w:rPr>
                <w:rFonts w:ascii="標楷體" w:eastAsia="標楷體" w:hAnsi="標楷體" w:cs="細明體" w:hint="eastAsia"/>
              </w:rPr>
              <w:t xml:space="preserve">  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>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="00DC3192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 w:rsidRPr="00EA06AE">
              <w:rPr>
                <w:rFonts w:ascii="標楷體" w:eastAsia="標楷體" w:hAnsi="標楷體" w:hint="eastAsia"/>
              </w:rPr>
              <w:t>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="00DC3192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 w:rsidRPr="00EA06AE">
              <w:rPr>
                <w:rFonts w:ascii="標楷體" w:eastAsia="標楷體" w:hAnsi="標楷體" w:hint="eastAsia"/>
              </w:rPr>
              <w:t>日起至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="00DC3192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  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="00DC3192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</w:t>
            </w:r>
            <w:r w:rsidR="00DC3192">
              <w:rPr>
                <w:rFonts w:ascii="標楷體" w:eastAsia="標楷體" w:hAnsi="標楷體" w:hint="eastAsia"/>
              </w:rPr>
              <w:t xml:space="preserve">  </w:t>
            </w:r>
            <w:r w:rsidRPr="00EA06AE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FB5357" w:rsidRPr="00FB5357" w:rsidTr="00DF6E2B">
        <w:trPr>
          <w:cantSplit/>
          <w:trHeight w:val="2600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357" w:rsidRPr="00FB5357" w:rsidRDefault="00FB5357" w:rsidP="00F92BB3">
            <w:pPr>
              <w:jc w:val="center"/>
              <w:rPr>
                <w:rFonts w:ascii="標楷體" w:eastAsia="標楷體" w:hAnsi="標楷體"/>
              </w:rPr>
            </w:pPr>
            <w:r w:rsidRPr="00FB5357">
              <w:rPr>
                <w:rFonts w:ascii="標楷體" w:eastAsia="標楷體" w:hAnsi="標楷體" w:hint="eastAsia"/>
              </w:rPr>
              <w:t>系統架構圖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B5357" w:rsidRPr="00FB5357" w:rsidRDefault="00FB5357" w:rsidP="0038026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357">
              <w:rPr>
                <w:rFonts w:ascii="標楷體" w:eastAsia="標楷體" w:hAnsi="標楷體" w:hint="eastAsia"/>
                <w:sz w:val="20"/>
                <w:szCs w:val="20"/>
              </w:rPr>
              <w:t>須標示收、發訊機、天線及附屬設備等構成之架構，必要時，以附件檢附。</w:t>
            </w:r>
          </w:p>
        </w:tc>
      </w:tr>
    </w:tbl>
    <w:p w:rsidR="002E0C65" w:rsidRPr="002E5D88" w:rsidRDefault="002E0C65" w:rsidP="002E5D88">
      <w:pPr>
        <w:ind w:leftChars="-118" w:left="-283"/>
        <w:jc w:val="both"/>
        <w:rPr>
          <w:rFonts w:ascii="標楷體" w:eastAsia="標楷體" w:hAnsi="標楷體"/>
          <w:sz w:val="18"/>
          <w:szCs w:val="18"/>
        </w:rPr>
      </w:pPr>
      <w:r w:rsidRPr="002E5D88">
        <w:rPr>
          <w:rFonts w:ascii="標楷體" w:eastAsia="標楷體" w:hAnsi="標楷體" w:hint="eastAsia"/>
          <w:sz w:val="18"/>
          <w:szCs w:val="18"/>
        </w:rPr>
        <w:t>註：業餘無線電臺設置、使用均須遵守業餘無線電管理辦法之規定。</w:t>
      </w:r>
    </w:p>
    <w:p w:rsidR="003C4BD0" w:rsidRPr="00B14FA3" w:rsidRDefault="00E432F7" w:rsidP="00A81192">
      <w:pPr>
        <w:rPr>
          <w:rFonts w:ascii="Antique Olive" w:hAnsi="Antique Olive"/>
          <w:color w:val="FF0000"/>
        </w:rPr>
      </w:pPr>
      <w:r w:rsidRPr="00E432F7">
        <w:rPr>
          <w:rFonts w:ascii="標楷體" w:eastAsia="標楷體" w:hAnsi="標楷體" w:hint="eastAsia"/>
          <w:color w:val="FF0000"/>
        </w:rPr>
        <w:t>以下由</w:t>
      </w:r>
      <w:r w:rsidR="00907E2B">
        <w:rPr>
          <w:rFonts w:ascii="標楷體" w:eastAsia="標楷體" w:hAnsi="標楷體" w:hint="eastAsia"/>
          <w:color w:val="FF0000"/>
        </w:rPr>
        <w:t>全國性業餘無線電團體</w:t>
      </w:r>
      <w:r w:rsidRPr="00E432F7">
        <w:rPr>
          <w:rFonts w:ascii="標楷體" w:eastAsia="標楷體" w:hAnsi="標楷體" w:hint="eastAsia"/>
          <w:color w:val="FF0000"/>
        </w:rPr>
        <w:t>填寫</w:t>
      </w:r>
    </w:p>
    <w:tbl>
      <w:tblPr>
        <w:tblStyle w:val="a9"/>
        <w:tblW w:w="1047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58"/>
        <w:gridCol w:w="5954"/>
        <w:gridCol w:w="3260"/>
      </w:tblGrid>
      <w:tr w:rsidR="00DC3192" w:rsidTr="00200E6E">
        <w:trPr>
          <w:trHeight w:val="2104"/>
        </w:trPr>
        <w:tc>
          <w:tcPr>
            <w:tcW w:w="1258" w:type="dxa"/>
            <w:vAlign w:val="center"/>
          </w:tcPr>
          <w:p w:rsidR="00DC3192" w:rsidRPr="0056219C" w:rsidRDefault="00DC3192" w:rsidP="00593876">
            <w:pPr>
              <w:jc w:val="center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5954" w:type="dxa"/>
            <w:vAlign w:val="center"/>
          </w:tcPr>
          <w:p w:rsidR="00DC3192" w:rsidRPr="0056219C" w:rsidRDefault="00DC3192" w:rsidP="005621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Align w:val="center"/>
          </w:tcPr>
          <w:p w:rsidR="00DC3192" w:rsidRPr="0056219C" w:rsidRDefault="00DC3192" w:rsidP="0056219C">
            <w:pPr>
              <w:jc w:val="right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(簽章)</w:t>
            </w:r>
          </w:p>
        </w:tc>
      </w:tr>
    </w:tbl>
    <w:p w:rsidR="006B5B8C" w:rsidRDefault="006B5B8C" w:rsidP="00A81192">
      <w:pPr>
        <w:rPr>
          <w:rFonts w:ascii="Antique Olive" w:hAnsi="Antique Olive"/>
        </w:rPr>
      </w:pPr>
    </w:p>
    <w:sectPr w:rsidR="006B5B8C" w:rsidSect="00200E6E">
      <w:pgSz w:w="11906" w:h="16838"/>
      <w:pgMar w:top="426" w:right="1304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B1" w:rsidRDefault="00B071B1" w:rsidP="005221BD">
      <w:r>
        <w:separator/>
      </w:r>
    </w:p>
  </w:endnote>
  <w:endnote w:type="continuationSeparator" w:id="0">
    <w:p w:rsidR="00B071B1" w:rsidRDefault="00B071B1" w:rsidP="0052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B1" w:rsidRDefault="00B071B1" w:rsidP="005221BD">
      <w:r>
        <w:separator/>
      </w:r>
    </w:p>
  </w:footnote>
  <w:footnote w:type="continuationSeparator" w:id="0">
    <w:p w:rsidR="00B071B1" w:rsidRDefault="00B071B1" w:rsidP="0052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620"/>
    <w:multiLevelType w:val="hybridMultilevel"/>
    <w:tmpl w:val="98E4E4E2"/>
    <w:lvl w:ilvl="0" w:tplc="E7E6131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ntique Olive" w:cs="Times New Roman" w:hint="eastAsia"/>
        <w:sz w:val="24"/>
        <w:szCs w:val="24"/>
      </w:rPr>
    </w:lvl>
    <w:lvl w:ilvl="1" w:tplc="32C876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118FBF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1C610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874F6C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174B71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D2BB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91EEAD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C6B61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84"/>
    <w:rsid w:val="00006C02"/>
    <w:rsid w:val="00007B45"/>
    <w:rsid w:val="00075E2C"/>
    <w:rsid w:val="0008693C"/>
    <w:rsid w:val="000B1EC6"/>
    <w:rsid w:val="000E4891"/>
    <w:rsid w:val="000F14F3"/>
    <w:rsid w:val="000F182E"/>
    <w:rsid w:val="000F500F"/>
    <w:rsid w:val="00103364"/>
    <w:rsid w:val="001075E6"/>
    <w:rsid w:val="001110A0"/>
    <w:rsid w:val="00113B63"/>
    <w:rsid w:val="00120275"/>
    <w:rsid w:val="0013745B"/>
    <w:rsid w:val="00137884"/>
    <w:rsid w:val="00140225"/>
    <w:rsid w:val="001458BB"/>
    <w:rsid w:val="0014789A"/>
    <w:rsid w:val="00164418"/>
    <w:rsid w:val="0017191F"/>
    <w:rsid w:val="00177612"/>
    <w:rsid w:val="001943B1"/>
    <w:rsid w:val="001A6815"/>
    <w:rsid w:val="001B3C00"/>
    <w:rsid w:val="001C5199"/>
    <w:rsid w:val="001E461C"/>
    <w:rsid w:val="001F2B8E"/>
    <w:rsid w:val="00200E6E"/>
    <w:rsid w:val="00242427"/>
    <w:rsid w:val="002706A3"/>
    <w:rsid w:val="00283739"/>
    <w:rsid w:val="002937E6"/>
    <w:rsid w:val="002A52C1"/>
    <w:rsid w:val="002C341B"/>
    <w:rsid w:val="002D0A17"/>
    <w:rsid w:val="002D54B7"/>
    <w:rsid w:val="002D639B"/>
    <w:rsid w:val="002E0C65"/>
    <w:rsid w:val="002E5D88"/>
    <w:rsid w:val="00300313"/>
    <w:rsid w:val="00300BC0"/>
    <w:rsid w:val="0030692A"/>
    <w:rsid w:val="00317B80"/>
    <w:rsid w:val="00343A6E"/>
    <w:rsid w:val="0038026D"/>
    <w:rsid w:val="003965F2"/>
    <w:rsid w:val="003C4BD0"/>
    <w:rsid w:val="003C4BD7"/>
    <w:rsid w:val="003D30EC"/>
    <w:rsid w:val="003D69A6"/>
    <w:rsid w:val="003F720E"/>
    <w:rsid w:val="00404B0C"/>
    <w:rsid w:val="00413C64"/>
    <w:rsid w:val="00452E73"/>
    <w:rsid w:val="004539E0"/>
    <w:rsid w:val="00453B8D"/>
    <w:rsid w:val="00454EA4"/>
    <w:rsid w:val="0046046C"/>
    <w:rsid w:val="00466147"/>
    <w:rsid w:val="00466735"/>
    <w:rsid w:val="00474A8C"/>
    <w:rsid w:val="004A70D5"/>
    <w:rsid w:val="004B049C"/>
    <w:rsid w:val="004C0C71"/>
    <w:rsid w:val="004D3BFE"/>
    <w:rsid w:val="004E2D9E"/>
    <w:rsid w:val="005221BD"/>
    <w:rsid w:val="00544B11"/>
    <w:rsid w:val="00561144"/>
    <w:rsid w:val="0056219C"/>
    <w:rsid w:val="00584848"/>
    <w:rsid w:val="00593876"/>
    <w:rsid w:val="005A713D"/>
    <w:rsid w:val="005B617D"/>
    <w:rsid w:val="005D56EB"/>
    <w:rsid w:val="005D67A3"/>
    <w:rsid w:val="005F3735"/>
    <w:rsid w:val="00616339"/>
    <w:rsid w:val="00634F90"/>
    <w:rsid w:val="00656C1D"/>
    <w:rsid w:val="00687128"/>
    <w:rsid w:val="00692519"/>
    <w:rsid w:val="00696A20"/>
    <w:rsid w:val="006A4C8D"/>
    <w:rsid w:val="006B5B8C"/>
    <w:rsid w:val="006E4DF7"/>
    <w:rsid w:val="006F46DD"/>
    <w:rsid w:val="006F4F35"/>
    <w:rsid w:val="00702C03"/>
    <w:rsid w:val="00710F3C"/>
    <w:rsid w:val="007177DC"/>
    <w:rsid w:val="00734BE4"/>
    <w:rsid w:val="00742D9F"/>
    <w:rsid w:val="00762C5A"/>
    <w:rsid w:val="007A38AF"/>
    <w:rsid w:val="007E1DD1"/>
    <w:rsid w:val="00824C23"/>
    <w:rsid w:val="00830B69"/>
    <w:rsid w:val="00857B20"/>
    <w:rsid w:val="00873F78"/>
    <w:rsid w:val="0087475D"/>
    <w:rsid w:val="008B4057"/>
    <w:rsid w:val="008B6265"/>
    <w:rsid w:val="008D3FC6"/>
    <w:rsid w:val="008D436C"/>
    <w:rsid w:val="008D7848"/>
    <w:rsid w:val="008F2F94"/>
    <w:rsid w:val="00902362"/>
    <w:rsid w:val="00907E2B"/>
    <w:rsid w:val="00925BAC"/>
    <w:rsid w:val="009433BE"/>
    <w:rsid w:val="009575CE"/>
    <w:rsid w:val="00962ABA"/>
    <w:rsid w:val="00970DE1"/>
    <w:rsid w:val="00972A41"/>
    <w:rsid w:val="00982AF8"/>
    <w:rsid w:val="00995A8E"/>
    <w:rsid w:val="009A11F8"/>
    <w:rsid w:val="009A442D"/>
    <w:rsid w:val="009A50B7"/>
    <w:rsid w:val="009A64DE"/>
    <w:rsid w:val="009C2588"/>
    <w:rsid w:val="009C6D51"/>
    <w:rsid w:val="009D0CBE"/>
    <w:rsid w:val="009F7D9E"/>
    <w:rsid w:val="00A633DC"/>
    <w:rsid w:val="00A81192"/>
    <w:rsid w:val="00A9102D"/>
    <w:rsid w:val="00AA42F9"/>
    <w:rsid w:val="00AB73C1"/>
    <w:rsid w:val="00AB7A30"/>
    <w:rsid w:val="00AD2E2B"/>
    <w:rsid w:val="00AD768C"/>
    <w:rsid w:val="00AE3301"/>
    <w:rsid w:val="00B071B1"/>
    <w:rsid w:val="00B12C40"/>
    <w:rsid w:val="00B14FA3"/>
    <w:rsid w:val="00B21CA1"/>
    <w:rsid w:val="00B278D5"/>
    <w:rsid w:val="00B57286"/>
    <w:rsid w:val="00B60877"/>
    <w:rsid w:val="00BA5C25"/>
    <w:rsid w:val="00BB303A"/>
    <w:rsid w:val="00BC2472"/>
    <w:rsid w:val="00BE6387"/>
    <w:rsid w:val="00BF504B"/>
    <w:rsid w:val="00C02715"/>
    <w:rsid w:val="00C21C1E"/>
    <w:rsid w:val="00C51EA1"/>
    <w:rsid w:val="00C60EF2"/>
    <w:rsid w:val="00C64CE7"/>
    <w:rsid w:val="00C652C9"/>
    <w:rsid w:val="00C71EC8"/>
    <w:rsid w:val="00C735AC"/>
    <w:rsid w:val="00C84EB1"/>
    <w:rsid w:val="00C85DB5"/>
    <w:rsid w:val="00C86E07"/>
    <w:rsid w:val="00CA6581"/>
    <w:rsid w:val="00CB735A"/>
    <w:rsid w:val="00CC2219"/>
    <w:rsid w:val="00CF6FFA"/>
    <w:rsid w:val="00D33507"/>
    <w:rsid w:val="00D35555"/>
    <w:rsid w:val="00D376D1"/>
    <w:rsid w:val="00D51EEC"/>
    <w:rsid w:val="00D55443"/>
    <w:rsid w:val="00D6413E"/>
    <w:rsid w:val="00D77734"/>
    <w:rsid w:val="00D8342E"/>
    <w:rsid w:val="00DC3192"/>
    <w:rsid w:val="00DC531A"/>
    <w:rsid w:val="00DD2C9D"/>
    <w:rsid w:val="00DE2F91"/>
    <w:rsid w:val="00DF2E4A"/>
    <w:rsid w:val="00DF3A57"/>
    <w:rsid w:val="00DF6E2B"/>
    <w:rsid w:val="00DF7C56"/>
    <w:rsid w:val="00E17685"/>
    <w:rsid w:val="00E3603E"/>
    <w:rsid w:val="00E36DF2"/>
    <w:rsid w:val="00E432F7"/>
    <w:rsid w:val="00E459FD"/>
    <w:rsid w:val="00E55067"/>
    <w:rsid w:val="00E67312"/>
    <w:rsid w:val="00E77D46"/>
    <w:rsid w:val="00EA1681"/>
    <w:rsid w:val="00EC15BE"/>
    <w:rsid w:val="00EE16C6"/>
    <w:rsid w:val="00EF37DB"/>
    <w:rsid w:val="00EF4248"/>
    <w:rsid w:val="00F60B89"/>
    <w:rsid w:val="00F75B6D"/>
    <w:rsid w:val="00FB5357"/>
    <w:rsid w:val="00FE246F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F4E62B-B4AC-42C6-BE60-693924D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21BD"/>
    <w:rPr>
      <w:kern w:val="2"/>
    </w:rPr>
  </w:style>
  <w:style w:type="paragraph" w:styleId="a5">
    <w:name w:val="footer"/>
    <w:basedOn w:val="a"/>
    <w:link w:val="a6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21BD"/>
    <w:rPr>
      <w:kern w:val="2"/>
    </w:rPr>
  </w:style>
  <w:style w:type="paragraph" w:styleId="a7">
    <w:name w:val="Balloon Text"/>
    <w:basedOn w:val="a"/>
    <w:link w:val="a8"/>
    <w:rsid w:val="00BE638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BE638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56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CC5B-8DB6-4208-B135-81FCBDA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>MyLove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業餘無線電臺設置申請書</dc:title>
  <dc:creator>nonon</dc:creator>
  <cp:lastModifiedBy>林平瑜(秘書室)</cp:lastModifiedBy>
  <cp:revision>14</cp:revision>
  <cp:lastPrinted>2018-01-17T05:52:00Z</cp:lastPrinted>
  <dcterms:created xsi:type="dcterms:W3CDTF">2018-01-30T02:26:00Z</dcterms:created>
  <dcterms:modified xsi:type="dcterms:W3CDTF">2018-02-06T03:28:00Z</dcterms:modified>
</cp:coreProperties>
</file>